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02DA" w14:textId="4604156C" w:rsidR="00825092" w:rsidRPr="00DD0E7B" w:rsidRDefault="00DD0E7B" w:rsidP="00DD0E7B">
      <w:pPr>
        <w:jc w:val="center"/>
        <w:rPr>
          <w:b/>
          <w:bCs/>
          <w:sz w:val="28"/>
          <w:szCs w:val="28"/>
        </w:rPr>
      </w:pPr>
      <w:r w:rsidRPr="00DD0E7B">
        <w:rPr>
          <w:b/>
          <w:bCs/>
          <w:sz w:val="28"/>
          <w:szCs w:val="28"/>
        </w:rPr>
        <w:t>Budget</w:t>
      </w:r>
    </w:p>
    <w:p w14:paraId="25B6AB46" w14:textId="49BFB670" w:rsidR="00DD0E7B" w:rsidRPr="00DD0E7B" w:rsidRDefault="00DD0E7B" w:rsidP="00DD0E7B">
      <w:pPr>
        <w:jc w:val="center"/>
        <w:rPr>
          <w:b/>
          <w:bCs/>
          <w:sz w:val="28"/>
          <w:szCs w:val="28"/>
        </w:rPr>
      </w:pPr>
      <w:r w:rsidRPr="00DD0E7B">
        <w:rPr>
          <w:b/>
          <w:bCs/>
          <w:sz w:val="28"/>
          <w:szCs w:val="28"/>
        </w:rPr>
        <w:t>Remediation – Cap and Fill</w:t>
      </w:r>
    </w:p>
    <w:p w14:paraId="5AC6C58C" w14:textId="155D39F3" w:rsidR="00DD0E7B" w:rsidRPr="00DD0E7B" w:rsidRDefault="00DD0E7B" w:rsidP="00DD0E7B">
      <w:pPr>
        <w:jc w:val="center"/>
        <w:rPr>
          <w:b/>
          <w:bCs/>
          <w:sz w:val="28"/>
          <w:szCs w:val="28"/>
        </w:rPr>
      </w:pPr>
      <w:r w:rsidRPr="00DD0E7B">
        <w:rPr>
          <w:b/>
          <w:bCs/>
          <w:sz w:val="28"/>
          <w:szCs w:val="28"/>
        </w:rPr>
        <w:t>Former Appvion Wastewater Treatment Plant Site</w:t>
      </w:r>
    </w:p>
    <w:p w14:paraId="3484DA19" w14:textId="72A59BD7" w:rsidR="00DD0E7B" w:rsidRPr="00DD0E7B" w:rsidRDefault="00DD0E7B" w:rsidP="00DD0E7B">
      <w:pPr>
        <w:jc w:val="center"/>
        <w:rPr>
          <w:b/>
          <w:bCs/>
          <w:sz w:val="28"/>
          <w:szCs w:val="28"/>
        </w:rPr>
      </w:pPr>
      <w:r w:rsidRPr="00DD0E7B">
        <w:rPr>
          <w:b/>
          <w:bCs/>
          <w:sz w:val="28"/>
          <w:szCs w:val="28"/>
        </w:rPr>
        <w:t>West Carrollton, Ohio</w:t>
      </w:r>
    </w:p>
    <w:p w14:paraId="5F4E3A0A" w14:textId="57158CF7" w:rsidR="00DD0E7B" w:rsidRDefault="00DD0E7B">
      <w:pPr>
        <w:rPr>
          <w:sz w:val="24"/>
          <w:szCs w:val="24"/>
        </w:rPr>
      </w:pPr>
    </w:p>
    <w:p w14:paraId="5D4911CB" w14:textId="77777777" w:rsidR="00DD0E7B" w:rsidRDefault="00DD0E7B">
      <w:pPr>
        <w:rPr>
          <w:b/>
          <w:bCs/>
          <w:sz w:val="24"/>
          <w:szCs w:val="24"/>
        </w:rPr>
      </w:pPr>
    </w:p>
    <w:p w14:paraId="70CDB8D1" w14:textId="11113C75" w:rsidR="00DD0E7B" w:rsidRPr="00DD0E7B" w:rsidRDefault="00DD0E7B">
      <w:pPr>
        <w:rPr>
          <w:b/>
          <w:bCs/>
          <w:sz w:val="24"/>
          <w:szCs w:val="24"/>
        </w:rPr>
      </w:pPr>
      <w:r w:rsidRPr="00DD0E7B">
        <w:rPr>
          <w:b/>
          <w:bCs/>
          <w:sz w:val="24"/>
          <w:szCs w:val="24"/>
        </w:rPr>
        <w:t>Sources of Funds</w:t>
      </w:r>
    </w:p>
    <w:p w14:paraId="0BBBAF4E" w14:textId="17241576" w:rsidR="00DD0E7B" w:rsidRDefault="00DD0E7B" w:rsidP="00DD0E7B">
      <w:pPr>
        <w:tabs>
          <w:tab w:val="right" w:pos="7920"/>
        </w:tabs>
        <w:rPr>
          <w:sz w:val="24"/>
          <w:szCs w:val="24"/>
        </w:rPr>
      </w:pPr>
      <w:r>
        <w:rPr>
          <w:sz w:val="24"/>
          <w:szCs w:val="24"/>
        </w:rPr>
        <w:t>Ohio EPA VAP Grant</w:t>
      </w:r>
      <w:r>
        <w:rPr>
          <w:sz w:val="24"/>
          <w:szCs w:val="24"/>
        </w:rPr>
        <w:tab/>
        <w:t>300,000</w:t>
      </w:r>
    </w:p>
    <w:p w14:paraId="5E581ADE" w14:textId="2B31E537" w:rsidR="00DD0E7B" w:rsidRDefault="00DD0E7B" w:rsidP="00DD0E7B">
      <w:pPr>
        <w:tabs>
          <w:tab w:val="right" w:pos="7920"/>
        </w:tabs>
        <w:rPr>
          <w:sz w:val="24"/>
          <w:szCs w:val="24"/>
        </w:rPr>
      </w:pPr>
      <w:r>
        <w:rPr>
          <w:sz w:val="24"/>
          <w:szCs w:val="24"/>
        </w:rPr>
        <w:t>City of West Carrollton</w:t>
      </w:r>
      <w:r>
        <w:rPr>
          <w:sz w:val="24"/>
          <w:szCs w:val="24"/>
        </w:rPr>
        <w:tab/>
        <w:t>1,500,000</w:t>
      </w:r>
    </w:p>
    <w:p w14:paraId="3433320B" w14:textId="433F0EB7" w:rsidR="00DD0E7B" w:rsidRDefault="00DD0E7B" w:rsidP="00DD0E7B">
      <w:pPr>
        <w:tabs>
          <w:tab w:val="right" w:pos="7920"/>
        </w:tabs>
        <w:rPr>
          <w:sz w:val="24"/>
          <w:szCs w:val="24"/>
        </w:rPr>
      </w:pPr>
      <w:r>
        <w:rPr>
          <w:sz w:val="24"/>
          <w:szCs w:val="24"/>
        </w:rPr>
        <w:t>PDAC Grant Request</w:t>
      </w:r>
      <w:r>
        <w:rPr>
          <w:sz w:val="24"/>
          <w:szCs w:val="24"/>
        </w:rPr>
        <w:tab/>
      </w:r>
      <w:r w:rsidRPr="00DD0E7B">
        <w:rPr>
          <w:sz w:val="24"/>
          <w:szCs w:val="24"/>
          <w:u w:val="single"/>
        </w:rPr>
        <w:t>6,000,000</w:t>
      </w:r>
    </w:p>
    <w:p w14:paraId="65244C6F" w14:textId="573C88EA" w:rsidR="00DD0E7B" w:rsidRDefault="00DD0E7B" w:rsidP="00DD0E7B">
      <w:pPr>
        <w:tabs>
          <w:tab w:val="righ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  TOTAL</w:t>
      </w:r>
      <w:r>
        <w:rPr>
          <w:sz w:val="24"/>
          <w:szCs w:val="24"/>
        </w:rPr>
        <w:tab/>
        <w:t>7,800,000</w:t>
      </w:r>
    </w:p>
    <w:p w14:paraId="485D4FA0" w14:textId="3EC48611" w:rsidR="00DD0E7B" w:rsidRDefault="00DD0E7B" w:rsidP="00DD0E7B">
      <w:pPr>
        <w:tabs>
          <w:tab w:val="right" w:pos="7920"/>
        </w:tabs>
        <w:rPr>
          <w:sz w:val="24"/>
          <w:szCs w:val="24"/>
        </w:rPr>
      </w:pPr>
    </w:p>
    <w:p w14:paraId="145804F5" w14:textId="6303633D" w:rsidR="00DD0E7B" w:rsidRDefault="00DD0E7B" w:rsidP="00DD0E7B">
      <w:pPr>
        <w:tabs>
          <w:tab w:val="right" w:pos="7920"/>
        </w:tabs>
        <w:rPr>
          <w:sz w:val="24"/>
          <w:szCs w:val="24"/>
        </w:rPr>
      </w:pPr>
      <w:r>
        <w:rPr>
          <w:sz w:val="24"/>
          <w:szCs w:val="24"/>
        </w:rPr>
        <w:t>Uses of Funds</w:t>
      </w:r>
      <w:r>
        <w:rPr>
          <w:sz w:val="24"/>
          <w:szCs w:val="24"/>
        </w:rPr>
        <w:tab/>
      </w:r>
    </w:p>
    <w:p w14:paraId="1402FF1E" w14:textId="4199E29D" w:rsidR="00DD0E7B" w:rsidRDefault="00DD0E7B" w:rsidP="00DD0E7B">
      <w:pPr>
        <w:tabs>
          <w:tab w:val="righ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Development of Remediation Plan – Ohio EPA VAP </w:t>
      </w:r>
      <w:r>
        <w:rPr>
          <w:sz w:val="24"/>
          <w:szCs w:val="24"/>
        </w:rPr>
        <w:tab/>
        <w:t>300,000</w:t>
      </w:r>
    </w:p>
    <w:p w14:paraId="47976D03" w14:textId="4E2D5CA8" w:rsidR="00DD0E7B" w:rsidRDefault="00DD0E7B" w:rsidP="00DD0E7B">
      <w:pPr>
        <w:tabs>
          <w:tab w:val="right" w:pos="7920"/>
        </w:tabs>
        <w:rPr>
          <w:sz w:val="24"/>
          <w:szCs w:val="24"/>
        </w:rPr>
      </w:pPr>
      <w:r>
        <w:rPr>
          <w:sz w:val="24"/>
          <w:szCs w:val="24"/>
        </w:rPr>
        <w:t>Remediation, Cap and Fill site</w:t>
      </w:r>
      <w:r>
        <w:rPr>
          <w:sz w:val="24"/>
          <w:szCs w:val="24"/>
        </w:rPr>
        <w:tab/>
      </w:r>
      <w:r w:rsidRPr="00DD0E7B">
        <w:rPr>
          <w:sz w:val="24"/>
          <w:szCs w:val="24"/>
          <w:u w:val="single"/>
        </w:rPr>
        <w:t>7,000,000</w:t>
      </w:r>
    </w:p>
    <w:p w14:paraId="3D4872A5" w14:textId="1D727AD7" w:rsidR="00DD0E7B" w:rsidRPr="00DD0E7B" w:rsidRDefault="00DD0E7B" w:rsidP="00DD0E7B">
      <w:pPr>
        <w:tabs>
          <w:tab w:val="righ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  TOTAL</w:t>
      </w:r>
      <w:r>
        <w:rPr>
          <w:sz w:val="24"/>
          <w:szCs w:val="24"/>
        </w:rPr>
        <w:tab/>
        <w:t>7,300,000</w:t>
      </w:r>
    </w:p>
    <w:sectPr w:rsidR="00DD0E7B" w:rsidRPr="00DD0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7B"/>
    <w:rsid w:val="00825092"/>
    <w:rsid w:val="00D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BF33"/>
  <w15:chartTrackingRefBased/>
  <w15:docId w15:val="{5ACD812D-A8CA-4754-A63D-43FF1706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Tuss</dc:creator>
  <cp:keywords/>
  <dc:description/>
  <cp:lastModifiedBy>Joe Tuss</cp:lastModifiedBy>
  <cp:revision>1</cp:revision>
  <dcterms:created xsi:type="dcterms:W3CDTF">2022-11-03T20:05:00Z</dcterms:created>
  <dcterms:modified xsi:type="dcterms:W3CDTF">2022-11-03T20:13:00Z</dcterms:modified>
</cp:coreProperties>
</file>