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A3" w:rsidRDefault="00632D30">
      <w:r>
        <w:t>November 2, 2023</w:t>
      </w:r>
    </w:p>
    <w:p w:rsidR="00632D30" w:rsidRDefault="00632D30">
      <w:r>
        <w:t xml:space="preserve">Shelby County Segment Great Miami </w:t>
      </w:r>
      <w:proofErr w:type="spellStart"/>
      <w:r>
        <w:t>Riverway</w:t>
      </w:r>
      <w:proofErr w:type="spellEnd"/>
      <w:r>
        <w:t xml:space="preserve"> Recreational Trail, </w:t>
      </w:r>
      <w:proofErr w:type="spellStart"/>
      <w:r>
        <w:t>Kuther</w:t>
      </w:r>
      <w:proofErr w:type="spellEnd"/>
      <w:r>
        <w:t xml:space="preserve"> Road to Village of </w:t>
      </w:r>
      <w:proofErr w:type="spellStart"/>
      <w:r>
        <w:t>Lockington</w:t>
      </w:r>
      <w:proofErr w:type="spellEnd"/>
    </w:p>
    <w:p w:rsidR="00632D30" w:rsidRDefault="00632D30"/>
    <w:p w:rsidR="00632D30" w:rsidRDefault="00632D30">
      <w:r>
        <w:t>Construction                                $4,694,755.00</w:t>
      </w:r>
    </w:p>
    <w:p w:rsidR="00632D30" w:rsidRDefault="00632D30">
      <w:r>
        <w:t>Construction Engineering          $ 375,580.00</w:t>
      </w:r>
    </w:p>
    <w:p w:rsidR="00632D30" w:rsidRDefault="00632D30">
      <w:r>
        <w:t xml:space="preserve">Right of Way Acquisition            </w:t>
      </w:r>
      <w:proofErr w:type="gramStart"/>
      <w:r>
        <w:t>$  74,844.00</w:t>
      </w:r>
      <w:proofErr w:type="gramEnd"/>
    </w:p>
    <w:p w:rsidR="00632D30" w:rsidRDefault="00632D30">
      <w:r>
        <w:t>Total Design Fees                         $ 608,371.00</w:t>
      </w:r>
    </w:p>
    <w:p w:rsidR="00632D30" w:rsidRDefault="00632D30">
      <w:r>
        <w:t>TOTAL                                           $5,753,550.00</w:t>
      </w:r>
    </w:p>
    <w:p w:rsidR="00632D30" w:rsidRDefault="00632D30">
      <w:r>
        <w:t>Funding Sources:</w:t>
      </w:r>
    </w:p>
    <w:p w:rsidR="00632D30" w:rsidRDefault="00632D30">
      <w:r>
        <w:t>State of Ohio Capital Budget       $500,000</w:t>
      </w:r>
      <w:r w:rsidR="003540B2">
        <w:t>.00</w:t>
      </w:r>
    </w:p>
    <w:p w:rsidR="00632D30" w:rsidRDefault="00632D30">
      <w:r>
        <w:t>ODOT TAP                                    $4,200,000</w:t>
      </w:r>
      <w:r w:rsidR="003540B2">
        <w:t>.00</w:t>
      </w:r>
    </w:p>
    <w:p w:rsidR="00632D30" w:rsidRDefault="00632D30">
      <w:r>
        <w:t>Potential ODNR Grants              $1,000,000</w:t>
      </w:r>
      <w:r w:rsidR="003540B2">
        <w:t>.00</w:t>
      </w:r>
      <w:r>
        <w:t xml:space="preserve">      Clean Ohio Trails</w:t>
      </w:r>
      <w:r w:rsidR="003540B2">
        <w:t xml:space="preserve"> and Land &amp; Water Conservation Fund</w:t>
      </w:r>
    </w:p>
    <w:p w:rsidR="003540B2" w:rsidRDefault="003540B2">
      <w:r>
        <w:t>Local Funding                               $ 300,000 .00        Business &amp; Industry Support, Individual, Shelby County</w:t>
      </w:r>
    </w:p>
    <w:p w:rsidR="003540B2" w:rsidRDefault="003540B2">
      <w:r>
        <w:t>TOTAL                                    $6,000,000.00</w:t>
      </w:r>
    </w:p>
    <w:p w:rsidR="003540B2" w:rsidRDefault="003540B2"/>
    <w:p w:rsidR="003540B2" w:rsidRDefault="003540B2">
      <w:r>
        <w:t xml:space="preserve">City of Sidney Great Miami </w:t>
      </w:r>
      <w:proofErr w:type="spellStart"/>
      <w:r>
        <w:t>Riverway</w:t>
      </w:r>
      <w:proofErr w:type="spellEnd"/>
      <w:r>
        <w:t xml:space="preserve"> Recreational Trail extension Graceland Cemetery to </w:t>
      </w:r>
      <w:proofErr w:type="spellStart"/>
      <w:r>
        <w:t>Tawawa</w:t>
      </w:r>
      <w:proofErr w:type="spellEnd"/>
      <w:r>
        <w:t xml:space="preserve"> Park</w:t>
      </w:r>
    </w:p>
    <w:p w:rsidR="003540B2" w:rsidRDefault="003540B2">
      <w:r>
        <w:t>Costs estimated at $5,000,000.</w:t>
      </w:r>
    </w:p>
    <w:p w:rsidR="003540B2" w:rsidRDefault="003540B2">
      <w:r>
        <w:t xml:space="preserve">Project is on the drawing board and efforts have not started to Fund the project, but provides for enhancement of the Great Miami </w:t>
      </w:r>
      <w:proofErr w:type="spellStart"/>
      <w:r>
        <w:t>Riverway</w:t>
      </w:r>
      <w:proofErr w:type="spellEnd"/>
      <w:r>
        <w:t xml:space="preserve"> Recreational Trail as a connection from </w:t>
      </w:r>
      <w:proofErr w:type="spellStart"/>
      <w:r>
        <w:t>Tawawa</w:t>
      </w:r>
      <w:proofErr w:type="spellEnd"/>
      <w:r>
        <w:t xml:space="preserve"> Park, Sidney to the entire trail provides for so many a</w:t>
      </w:r>
      <w:r w:rsidR="00EA1E08">
        <w:t>men</w:t>
      </w:r>
      <w:bookmarkStart w:id="0" w:name="_GoBack"/>
      <w:bookmarkEnd w:id="0"/>
      <w:r>
        <w:t>ities and economic benefits.  Please see notes in additional information</w:t>
      </w:r>
      <w:r w:rsidR="00EA1E08">
        <w:t xml:space="preserve"> from Duane </w:t>
      </w:r>
      <w:proofErr w:type="spellStart"/>
      <w:r w:rsidR="00EA1E08">
        <w:t>Gaier</w:t>
      </w:r>
      <w:proofErr w:type="spellEnd"/>
      <w:r w:rsidR="00EA1E08">
        <w:t>, City of Sidney Park Director.</w:t>
      </w:r>
    </w:p>
    <w:sectPr w:rsidR="0035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30"/>
    <w:rsid w:val="003540B2"/>
    <w:rsid w:val="00632D30"/>
    <w:rsid w:val="00A03CA3"/>
    <w:rsid w:val="00E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Bornhorst</dc:creator>
  <cp:lastModifiedBy>Tony Bornhorst</cp:lastModifiedBy>
  <cp:revision>1</cp:revision>
  <cp:lastPrinted>2023-11-01T16:35:00Z</cp:lastPrinted>
  <dcterms:created xsi:type="dcterms:W3CDTF">2023-11-01T16:11:00Z</dcterms:created>
  <dcterms:modified xsi:type="dcterms:W3CDTF">2023-11-01T16:35:00Z</dcterms:modified>
</cp:coreProperties>
</file>